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398D" w:rsidRPr="0099398D">
        <w:rPr>
          <w:rFonts w:ascii="Arial" w:hAnsi="Arial" w:cs="Arial"/>
          <w:b/>
          <w:sz w:val="24"/>
          <w:szCs w:val="24"/>
        </w:rPr>
        <w:t>RP-190376</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w:t>
      </w:r>
      <w:r w:rsidRPr="004E15C8">
        <w:rPr>
          <w:rFonts w:ascii="Arial" w:hAnsi="Arial" w:cs="Arial"/>
          <w:b/>
        </w:rPr>
        <w:t>da item:</w:t>
      </w:r>
      <w:r w:rsidRPr="004E15C8">
        <w:rPr>
          <w:rFonts w:ascii="Arial" w:hAnsi="Arial" w:cs="Arial"/>
        </w:rPr>
        <w:tab/>
      </w:r>
      <w:r w:rsidR="00F86A73" w:rsidRPr="004E15C8">
        <w:rPr>
          <w:rFonts w:ascii="Arial" w:hAnsi="Arial" w:cs="Arial"/>
        </w:rPr>
        <w:tab/>
      </w:r>
      <w:r w:rsidR="00EF4800" w:rsidRPr="004E15C8">
        <w:rPr>
          <w:rFonts w:ascii="Arial" w:hAnsi="Arial" w:cs="Arial"/>
        </w:rPr>
        <w:tab/>
      </w:r>
      <w:r w:rsidR="00961032" w:rsidRPr="004E15C8">
        <w:rPr>
          <w:rFonts w:ascii="Arial" w:hAnsi="Arial" w:cs="Arial"/>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86045" w:rsidP="001A248F">
            <w:pPr>
              <w:tabs>
                <w:tab w:val="left" w:pos="567"/>
              </w:tabs>
              <w:spacing w:after="0"/>
              <w:rPr>
                <w:rFonts w:ascii="Arial" w:hAnsi="Arial" w:cs="Arial"/>
              </w:rPr>
            </w:pPr>
            <w:r w:rsidRPr="00086045">
              <w:rPr>
                <w:rFonts w:ascii="Arial" w:hAnsi="Arial" w:cs="Arial"/>
              </w:rPr>
              <w:t>Rel-16 LTE inter-band CA for 2 bands DL with 2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Pr="00086045" w:rsidRDefault="00871653" w:rsidP="001A248F">
            <w:pPr>
              <w:tabs>
                <w:tab w:val="left" w:pos="567"/>
              </w:tabs>
              <w:spacing w:after="0"/>
              <w:rPr>
                <w:rFonts w:ascii="Arial" w:hAnsi="Arial" w:cs="Arial"/>
                <w:lang w:eastAsia="ja-JP"/>
              </w:rPr>
            </w:pPr>
            <w:r w:rsidRPr="00086045">
              <w:rPr>
                <w:rFonts w:ascii="Arial" w:hAnsi="Arial" w:cs="Arial"/>
              </w:rPr>
              <w:t>Core part:</w:t>
            </w:r>
            <w:r w:rsidRPr="00086045">
              <w:rPr>
                <w:rFonts w:ascii="Arial" w:hAnsi="Arial" w:cs="Arial"/>
                <w:lang w:eastAsia="ja-JP"/>
              </w:rPr>
              <w:t xml:space="preserve"> </w:t>
            </w:r>
          </w:p>
          <w:p w:rsidR="00871653" w:rsidRPr="00086045" w:rsidRDefault="00871653" w:rsidP="004E15C8">
            <w:pPr>
              <w:tabs>
                <w:tab w:val="left" w:pos="567"/>
              </w:tabs>
              <w:spacing w:after="0"/>
              <w:rPr>
                <w:rFonts w:ascii="Arial" w:hAnsi="Arial" w:cs="Arial"/>
                <w:lang w:eastAsia="ja-JP"/>
              </w:rPr>
            </w:pPr>
            <w:r w:rsidRPr="00086045">
              <w:rPr>
                <w:rFonts w:ascii="Arial" w:hAnsi="Arial" w:cs="Arial" w:hint="eastAsia"/>
                <w:lang w:eastAsia="ja-JP"/>
              </w:rPr>
              <w:t>Yes</w:t>
            </w:r>
          </w:p>
        </w:tc>
        <w:tc>
          <w:tcPr>
            <w:tcW w:w="2309" w:type="dxa"/>
            <w:gridSpan w:val="2"/>
          </w:tcPr>
          <w:p w:rsidR="00871653" w:rsidRPr="00086045" w:rsidRDefault="00871653" w:rsidP="001A248F">
            <w:pPr>
              <w:tabs>
                <w:tab w:val="left" w:pos="567"/>
              </w:tabs>
              <w:spacing w:after="0"/>
              <w:rPr>
                <w:rFonts w:ascii="Arial" w:hAnsi="Arial" w:cs="Arial"/>
              </w:rPr>
            </w:pPr>
            <w:r w:rsidRPr="00086045">
              <w:rPr>
                <w:rFonts w:ascii="Arial" w:hAnsi="Arial" w:cs="Arial"/>
              </w:rPr>
              <w:t>Performance part:</w:t>
            </w:r>
          </w:p>
          <w:p w:rsidR="00871653" w:rsidRPr="00086045" w:rsidRDefault="00871653" w:rsidP="004E15C8">
            <w:pPr>
              <w:tabs>
                <w:tab w:val="left" w:pos="567"/>
              </w:tabs>
              <w:spacing w:after="0"/>
              <w:rPr>
                <w:rFonts w:ascii="Arial" w:hAnsi="Arial" w:cs="Arial"/>
                <w:lang w:eastAsia="ja-JP"/>
              </w:rPr>
            </w:pPr>
            <w:r w:rsidRPr="00086045">
              <w:rPr>
                <w:rFonts w:ascii="Arial" w:hAnsi="Arial" w:cs="Arial" w:hint="eastAsia"/>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86045" w:rsidP="008836AC">
            <w:pPr>
              <w:tabs>
                <w:tab w:val="left" w:pos="567"/>
              </w:tabs>
              <w:spacing w:after="0"/>
              <w:rPr>
                <w:rFonts w:ascii="Arial" w:hAnsi="Arial" w:cs="Arial"/>
              </w:rPr>
            </w:pPr>
            <w:r w:rsidRPr="00086045">
              <w:rPr>
                <w:rFonts w:ascii="Arial" w:hAnsi="Arial" w:cs="Arial"/>
              </w:rPr>
              <w:t>LTE_CA_R16_2BDL_2BUL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086045" w:rsidP="008836AC">
            <w:pPr>
              <w:tabs>
                <w:tab w:val="left" w:pos="567"/>
              </w:tabs>
              <w:spacing w:after="0"/>
              <w:rPr>
                <w:rFonts w:ascii="Arial" w:hAnsi="Arial" w:cs="Arial"/>
                <w:lang w:eastAsia="ja-JP"/>
              </w:rPr>
            </w:pPr>
            <w:r w:rsidRPr="00086045">
              <w:rPr>
                <w:rFonts w:ascii="Arial" w:hAnsi="Arial" w:cs="Arial"/>
                <w:lang w:eastAsia="ja-JP"/>
              </w:rPr>
              <w:t>800064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086045" w:rsidP="008836AC">
            <w:pPr>
              <w:tabs>
                <w:tab w:val="left" w:pos="567"/>
              </w:tabs>
              <w:spacing w:after="0"/>
              <w:rPr>
                <w:rFonts w:ascii="Arial" w:hAnsi="Arial" w:cs="Arial"/>
                <w:lang w:eastAsia="ja-JP"/>
              </w:rPr>
            </w:pPr>
            <w:r w:rsidRPr="00086045">
              <w:rPr>
                <w:rFonts w:ascii="Arial" w:hAnsi="Arial" w:cs="Arial"/>
                <w:lang w:eastAsia="ja-JP"/>
              </w:rPr>
              <w:t>RP-182555</w:t>
            </w:r>
          </w:p>
        </w:tc>
        <w:bookmarkStart w:id="0" w:name="_GoBack"/>
        <w:bookmarkEnd w:id="0"/>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086045" w:rsidRDefault="00871653" w:rsidP="008836AC">
            <w:pPr>
              <w:tabs>
                <w:tab w:val="left" w:pos="567"/>
              </w:tabs>
              <w:spacing w:after="0"/>
              <w:rPr>
                <w:rFonts w:ascii="Arial" w:hAnsi="Arial" w:cs="Arial"/>
                <w:lang w:eastAsia="ja-JP"/>
              </w:rPr>
            </w:pPr>
            <w:r w:rsidRPr="00086045">
              <w:rPr>
                <w:rFonts w:ascii="Arial" w:hAnsi="Arial" w:cs="Arial"/>
                <w:lang w:eastAsia="ja-JP"/>
              </w:rPr>
              <w:t xml:space="preserve">Core part: </w:t>
            </w:r>
            <w:r w:rsidR="00086045" w:rsidRPr="00086045">
              <w:rPr>
                <w:rFonts w:ascii="Arial" w:hAnsi="Arial" w:cs="Arial"/>
                <w:lang w:eastAsia="ja-JP"/>
              </w:rPr>
              <w:t>03</w:t>
            </w:r>
            <w:r w:rsidR="004E15C8" w:rsidRPr="00086045">
              <w:rPr>
                <w:rFonts w:ascii="Arial" w:hAnsi="Arial" w:cs="Arial"/>
                <w:lang w:eastAsia="ja-JP"/>
              </w:rPr>
              <w:t>/20</w:t>
            </w:r>
            <w:r w:rsidR="00BB674B">
              <w:rPr>
                <w:rFonts w:ascii="Arial" w:hAnsi="Arial" w:cs="Arial"/>
                <w:lang w:eastAsia="ja-JP"/>
              </w:rPr>
              <w:t>20</w:t>
            </w:r>
          </w:p>
        </w:tc>
        <w:tc>
          <w:tcPr>
            <w:tcW w:w="2268" w:type="dxa"/>
          </w:tcPr>
          <w:p w:rsidR="00871653" w:rsidRPr="00086045" w:rsidRDefault="00871653" w:rsidP="00207DC4">
            <w:pPr>
              <w:tabs>
                <w:tab w:val="left" w:pos="567"/>
              </w:tabs>
              <w:spacing w:after="0"/>
              <w:rPr>
                <w:rFonts w:ascii="Arial" w:hAnsi="Arial" w:cs="Arial"/>
                <w:lang w:eastAsia="ja-JP"/>
              </w:rPr>
            </w:pPr>
            <w:r w:rsidRPr="00086045">
              <w:rPr>
                <w:rFonts w:ascii="Arial" w:hAnsi="Arial" w:cs="Arial"/>
                <w:lang w:eastAsia="ja-JP"/>
              </w:rPr>
              <w:t xml:space="preserve">Performance part: </w:t>
            </w:r>
            <w:r w:rsidR="00086045" w:rsidRPr="00086045">
              <w:rPr>
                <w:rFonts w:ascii="Arial" w:hAnsi="Arial" w:cs="Arial"/>
                <w:lang w:eastAsia="ja-JP"/>
              </w:rPr>
              <w:t>03</w:t>
            </w:r>
            <w:r w:rsidR="00BB674B">
              <w:rPr>
                <w:rFonts w:ascii="Arial" w:hAnsi="Arial" w:cs="Arial"/>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4E15C8" w:rsidRPr="008836AC" w:rsidTr="00871653">
        <w:tc>
          <w:tcPr>
            <w:tcW w:w="2436" w:type="dxa"/>
          </w:tcPr>
          <w:p w:rsidR="004E15C8" w:rsidRDefault="004E15C8" w:rsidP="004E15C8">
            <w:pPr>
              <w:tabs>
                <w:tab w:val="left" w:pos="567"/>
              </w:tabs>
              <w:spacing w:after="0"/>
              <w:rPr>
                <w:rFonts w:ascii="Arial" w:hAnsi="Arial" w:cs="Arial"/>
                <w:b/>
              </w:rPr>
            </w:pPr>
            <w:r>
              <w:rPr>
                <w:rFonts w:ascii="Arial" w:hAnsi="Arial" w:cs="Arial"/>
                <w:b/>
              </w:rPr>
              <w:t>Overall Completion level</w:t>
            </w:r>
          </w:p>
        </w:tc>
        <w:tc>
          <w:tcPr>
            <w:tcW w:w="1846" w:type="dxa"/>
          </w:tcPr>
          <w:p w:rsidR="004E15C8" w:rsidRDefault="004E15C8" w:rsidP="004E15C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E15C8" w:rsidRPr="008836AC" w:rsidRDefault="004E15C8" w:rsidP="004E15C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4E15C8" w:rsidRDefault="004E15C8" w:rsidP="004E15C8">
            <w:pPr>
              <w:tabs>
                <w:tab w:val="left" w:pos="567"/>
              </w:tabs>
              <w:spacing w:after="0"/>
              <w:rPr>
                <w:rFonts w:ascii="Arial" w:hAnsi="Arial" w:cs="Arial"/>
                <w:lang w:eastAsia="ja-JP"/>
              </w:rPr>
            </w:pPr>
            <w:r>
              <w:rPr>
                <w:rFonts w:ascii="Arial" w:hAnsi="Arial" w:cs="Arial"/>
                <w:lang w:eastAsia="ja-JP"/>
              </w:rPr>
              <w:t xml:space="preserve">Core part: </w:t>
            </w:r>
          </w:p>
          <w:p w:rsidR="004E15C8" w:rsidRPr="008836AC" w:rsidRDefault="00E84C16" w:rsidP="004E15C8">
            <w:pPr>
              <w:tabs>
                <w:tab w:val="left" w:pos="567"/>
              </w:tabs>
              <w:spacing w:after="0"/>
              <w:ind w:firstLineChars="50" w:firstLine="100"/>
              <w:rPr>
                <w:rFonts w:ascii="Arial" w:hAnsi="Arial" w:cs="Arial"/>
                <w:lang w:eastAsia="ja-JP"/>
              </w:rPr>
            </w:pPr>
            <w:r>
              <w:rPr>
                <w:rFonts w:ascii="Arial" w:hAnsi="Arial" w:cs="Arial"/>
                <w:color w:val="00B050"/>
                <w:lang w:eastAsia="ja-JP"/>
              </w:rPr>
              <w:t>35</w:t>
            </w:r>
            <w:r w:rsidR="004E15C8" w:rsidRPr="00707029">
              <w:rPr>
                <w:rFonts w:ascii="Arial" w:hAnsi="Arial" w:cs="Arial"/>
                <w:color w:val="00B050"/>
                <w:lang w:eastAsia="ja-JP"/>
              </w:rPr>
              <w:t xml:space="preserve"> %</w:t>
            </w:r>
          </w:p>
        </w:tc>
        <w:tc>
          <w:tcPr>
            <w:tcW w:w="2268" w:type="dxa"/>
          </w:tcPr>
          <w:p w:rsidR="004E15C8" w:rsidRPr="008836AC" w:rsidRDefault="004E15C8" w:rsidP="00E84C16">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E84C16">
              <w:rPr>
                <w:rFonts w:ascii="Arial" w:hAnsi="Arial" w:cs="Arial"/>
                <w:color w:val="00B050"/>
                <w:lang w:eastAsia="ja-JP"/>
              </w:rPr>
              <w:t>35</w:t>
            </w:r>
            <w:r w:rsidRPr="00707029">
              <w:rPr>
                <w:rFonts w:ascii="Arial" w:hAnsi="Arial" w:cs="Arial"/>
                <w:color w:val="00B050"/>
                <w:lang w:eastAsia="ja-JP"/>
              </w:rPr>
              <w:t xml:space="preserve"> %</w:t>
            </w:r>
          </w:p>
        </w:tc>
        <w:tc>
          <w:tcPr>
            <w:tcW w:w="1694" w:type="dxa"/>
            <w:gridSpan w:val="2"/>
          </w:tcPr>
          <w:p w:rsidR="004E15C8" w:rsidRPr="006A7BCB" w:rsidRDefault="004E15C8" w:rsidP="004E15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4E15C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4E15C8" w:rsidP="001A248F">
            <w:pPr>
              <w:tabs>
                <w:tab w:val="left" w:pos="567"/>
              </w:tabs>
              <w:spacing w:after="0"/>
              <w:rPr>
                <w:rFonts w:ascii="Arial" w:hAnsi="Arial" w:cs="Arial"/>
                <w:color w:val="FF0000"/>
              </w:rPr>
            </w:pPr>
            <w:r w:rsidRPr="00086045">
              <w:rPr>
                <w:rFonts w:ascii="Arial" w:hAnsi="Arial" w:cs="Arial" w:hint="eastAsia"/>
              </w:rPr>
              <w:t>R4</w:t>
            </w:r>
          </w:p>
        </w:tc>
      </w:tr>
      <w:tr w:rsidR="004E15C8" w:rsidRPr="008836AC" w:rsidTr="004E15C8">
        <w:tc>
          <w:tcPr>
            <w:tcW w:w="1415" w:type="dxa"/>
            <w:vMerge w:val="restart"/>
            <w:vAlign w:val="center"/>
          </w:tcPr>
          <w:p w:rsidR="004E15C8" w:rsidRPr="008836AC" w:rsidRDefault="004E15C8" w:rsidP="004E15C8">
            <w:pPr>
              <w:tabs>
                <w:tab w:val="left" w:pos="567"/>
              </w:tabs>
              <w:rPr>
                <w:rFonts w:ascii="Arial" w:hAnsi="Arial" w:cs="Arial"/>
                <w:b/>
              </w:rPr>
            </w:pPr>
            <w:r w:rsidRPr="008836AC">
              <w:rPr>
                <w:rFonts w:ascii="Arial" w:hAnsi="Arial" w:cs="Arial"/>
                <w:b/>
              </w:rPr>
              <w:t>Rapporteur</w:t>
            </w:r>
          </w:p>
        </w:tc>
        <w:tc>
          <w:tcPr>
            <w:tcW w:w="1336" w:type="dxa"/>
          </w:tcPr>
          <w:p w:rsidR="004E15C8" w:rsidRPr="008836AC" w:rsidRDefault="004E15C8" w:rsidP="004E15C8">
            <w:pPr>
              <w:tabs>
                <w:tab w:val="left" w:pos="567"/>
              </w:tabs>
              <w:spacing w:after="0"/>
              <w:rPr>
                <w:rFonts w:ascii="Arial" w:hAnsi="Arial" w:cs="Arial"/>
                <w:b/>
              </w:rPr>
            </w:pPr>
            <w:r w:rsidRPr="008836AC">
              <w:rPr>
                <w:rFonts w:ascii="Arial" w:hAnsi="Arial" w:cs="Arial"/>
                <w:b/>
              </w:rPr>
              <w:t>Name</w:t>
            </w:r>
          </w:p>
        </w:tc>
        <w:tc>
          <w:tcPr>
            <w:tcW w:w="7335" w:type="dxa"/>
          </w:tcPr>
          <w:p w:rsidR="004E15C8" w:rsidRPr="00F13C17" w:rsidRDefault="004E15C8" w:rsidP="004E15C8">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LIU Ye</w:t>
            </w:r>
          </w:p>
        </w:tc>
      </w:tr>
      <w:tr w:rsidR="004E15C8" w:rsidRPr="008836AC" w:rsidTr="004E15C8">
        <w:tc>
          <w:tcPr>
            <w:tcW w:w="1415" w:type="dxa"/>
            <w:vMerge/>
          </w:tcPr>
          <w:p w:rsidR="004E15C8" w:rsidRPr="008836AC" w:rsidRDefault="004E15C8" w:rsidP="004E15C8">
            <w:pPr>
              <w:tabs>
                <w:tab w:val="left" w:pos="567"/>
              </w:tabs>
              <w:rPr>
                <w:rFonts w:ascii="Arial" w:hAnsi="Arial" w:cs="Arial"/>
                <w:b/>
              </w:rPr>
            </w:pPr>
          </w:p>
        </w:tc>
        <w:tc>
          <w:tcPr>
            <w:tcW w:w="1336" w:type="dxa"/>
          </w:tcPr>
          <w:p w:rsidR="004E15C8" w:rsidRPr="008836AC" w:rsidRDefault="004E15C8" w:rsidP="004E15C8">
            <w:pPr>
              <w:tabs>
                <w:tab w:val="left" w:pos="567"/>
              </w:tabs>
              <w:spacing w:after="0"/>
              <w:rPr>
                <w:rFonts w:ascii="Arial" w:hAnsi="Arial" w:cs="Arial"/>
                <w:b/>
              </w:rPr>
            </w:pPr>
            <w:r w:rsidRPr="008836AC">
              <w:rPr>
                <w:rFonts w:ascii="Arial" w:hAnsi="Arial" w:cs="Arial"/>
                <w:b/>
              </w:rPr>
              <w:t>Company</w:t>
            </w:r>
          </w:p>
        </w:tc>
        <w:tc>
          <w:tcPr>
            <w:tcW w:w="7335" w:type="dxa"/>
          </w:tcPr>
          <w:p w:rsidR="004E15C8" w:rsidRPr="00F13C17" w:rsidRDefault="004E15C8" w:rsidP="004E15C8">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Huawei</w:t>
            </w:r>
          </w:p>
        </w:tc>
      </w:tr>
      <w:tr w:rsidR="004E15C8" w:rsidRPr="008836AC" w:rsidTr="004E15C8">
        <w:tc>
          <w:tcPr>
            <w:tcW w:w="1415" w:type="dxa"/>
            <w:vMerge/>
          </w:tcPr>
          <w:p w:rsidR="004E15C8" w:rsidRPr="008836AC" w:rsidRDefault="004E15C8" w:rsidP="004E15C8">
            <w:pPr>
              <w:tabs>
                <w:tab w:val="left" w:pos="567"/>
              </w:tabs>
              <w:rPr>
                <w:rFonts w:ascii="Arial" w:hAnsi="Arial" w:cs="Arial"/>
                <w:b/>
              </w:rPr>
            </w:pPr>
          </w:p>
        </w:tc>
        <w:tc>
          <w:tcPr>
            <w:tcW w:w="1336" w:type="dxa"/>
          </w:tcPr>
          <w:p w:rsidR="004E15C8" w:rsidRPr="008836AC" w:rsidRDefault="004E15C8" w:rsidP="004E15C8">
            <w:pPr>
              <w:tabs>
                <w:tab w:val="left" w:pos="567"/>
              </w:tabs>
              <w:spacing w:after="0"/>
              <w:rPr>
                <w:rFonts w:ascii="Arial" w:hAnsi="Arial" w:cs="Arial"/>
                <w:b/>
              </w:rPr>
            </w:pPr>
            <w:r w:rsidRPr="008836AC">
              <w:rPr>
                <w:rFonts w:ascii="Arial" w:hAnsi="Arial" w:cs="Arial"/>
                <w:b/>
              </w:rPr>
              <w:t>Email</w:t>
            </w:r>
          </w:p>
        </w:tc>
        <w:tc>
          <w:tcPr>
            <w:tcW w:w="7335" w:type="dxa"/>
          </w:tcPr>
          <w:p w:rsidR="004E15C8" w:rsidRPr="00F13C17" w:rsidRDefault="004E15C8" w:rsidP="004E15C8">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86045" w:rsidP="00C4666A">
            <w:pPr>
              <w:pStyle w:val="TAL"/>
              <w:jc w:val="center"/>
              <w:rPr>
                <w:color w:val="FF0000"/>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1278FC" w:rsidRPr="007B7779" w:rsidRDefault="001278FC" w:rsidP="001278FC">
      <w:pPr>
        <w:pStyle w:val="Caption"/>
        <w:keepNext/>
        <w:jc w:val="center"/>
        <w:rPr>
          <w:rFonts w:eastAsia="宋体"/>
          <w:lang w:eastAsia="zh-CN"/>
        </w:rPr>
      </w:pPr>
      <w:r>
        <w:t>Table 2.4.1-</w:t>
      </w:r>
      <w:r>
        <w:rPr>
          <w:rFonts w:eastAsia="宋体"/>
          <w:lang w:eastAsia="zh-CN"/>
        </w:rPr>
        <w:t>1</w:t>
      </w:r>
      <w:r>
        <w:t>: Individual combination names, proponents and supporting companies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1278FC" w:rsidRPr="00D13850" w:rsidTr="005250D6">
        <w:trPr>
          <w:cantSplit/>
        </w:trPr>
        <w:tc>
          <w:tcPr>
            <w:tcW w:w="1194" w:type="pct"/>
          </w:tcPr>
          <w:p w:rsidR="001278FC" w:rsidRPr="00D13850" w:rsidRDefault="001278FC" w:rsidP="005250D6">
            <w:pPr>
              <w:pStyle w:val="TAL"/>
            </w:pPr>
            <w:r w:rsidRPr="00D13850">
              <w:t>CA combination</w:t>
            </w:r>
          </w:p>
        </w:tc>
        <w:tc>
          <w:tcPr>
            <w:tcW w:w="293" w:type="pct"/>
          </w:tcPr>
          <w:p w:rsidR="001278FC" w:rsidRPr="00D13850" w:rsidRDefault="001278FC" w:rsidP="005250D6">
            <w:pPr>
              <w:pStyle w:val="TAL"/>
            </w:pPr>
            <w:r w:rsidRPr="00D13850">
              <w:t>REL-</w:t>
            </w:r>
            <w:proofErr w:type="spellStart"/>
            <w:r w:rsidRPr="00D13850">
              <w:t>indep</w:t>
            </w:r>
            <w:proofErr w:type="spellEnd"/>
            <w:r w:rsidRPr="00D13850">
              <w:t>.</w:t>
            </w:r>
          </w:p>
          <w:p w:rsidR="001278FC" w:rsidRPr="00D13850" w:rsidRDefault="001278FC" w:rsidP="005250D6">
            <w:pPr>
              <w:pStyle w:val="TAL"/>
            </w:pPr>
            <w:r w:rsidRPr="00D13850">
              <w:t>from</w:t>
            </w:r>
          </w:p>
        </w:tc>
        <w:tc>
          <w:tcPr>
            <w:tcW w:w="879" w:type="pct"/>
          </w:tcPr>
          <w:p w:rsidR="001278FC" w:rsidRPr="00D13850" w:rsidRDefault="001278FC" w:rsidP="005250D6">
            <w:pPr>
              <w:pStyle w:val="TAL"/>
            </w:pPr>
            <w:r w:rsidRPr="00D13850">
              <w:t>contact</w:t>
            </w:r>
          </w:p>
          <w:p w:rsidR="001278FC" w:rsidRPr="00D13850" w:rsidRDefault="001278FC" w:rsidP="005250D6">
            <w:pPr>
              <w:pStyle w:val="TAL"/>
            </w:pPr>
            <w:r w:rsidRPr="00D13850">
              <w:t>name, company</w:t>
            </w:r>
          </w:p>
        </w:tc>
        <w:tc>
          <w:tcPr>
            <w:tcW w:w="786" w:type="pct"/>
          </w:tcPr>
          <w:p w:rsidR="001278FC" w:rsidRPr="00D13850" w:rsidRDefault="001278FC" w:rsidP="005250D6">
            <w:pPr>
              <w:pStyle w:val="TAL"/>
            </w:pPr>
            <w:r w:rsidRPr="00D13850">
              <w:t>CRs provided to RAN</w:t>
            </w:r>
          </w:p>
          <w:p w:rsidR="001278FC" w:rsidRPr="00D13850" w:rsidRDefault="001278FC" w:rsidP="005250D6">
            <w:pPr>
              <w:pStyle w:val="TAL"/>
            </w:pPr>
            <w:r w:rsidRPr="00D13850">
              <w:t xml:space="preserve">spec: RAN4 </w:t>
            </w:r>
            <w:proofErr w:type="spellStart"/>
            <w:r w:rsidRPr="00D13850">
              <w:t>Tdoc</w:t>
            </w:r>
            <w:proofErr w:type="spellEnd"/>
          </w:p>
          <w:p w:rsidR="001278FC" w:rsidRPr="00D13850" w:rsidRDefault="001278FC" w:rsidP="005250D6">
            <w:pPr>
              <w:pStyle w:val="TAL"/>
            </w:pPr>
            <w:r w:rsidRPr="00D13850">
              <w:t>(list all specs and the TR input)</w:t>
            </w:r>
          </w:p>
        </w:tc>
        <w:tc>
          <w:tcPr>
            <w:tcW w:w="484" w:type="pct"/>
          </w:tcPr>
          <w:p w:rsidR="001278FC" w:rsidRPr="00D13850" w:rsidRDefault="001278FC" w:rsidP="005250D6">
            <w:pPr>
              <w:pStyle w:val="TAL"/>
            </w:pPr>
            <w:r w:rsidRPr="00D13850">
              <w:t>Core part</w:t>
            </w:r>
          </w:p>
          <w:p w:rsidR="001278FC" w:rsidRPr="00D13850" w:rsidRDefault="001278FC" w:rsidP="005250D6">
            <w:pPr>
              <w:pStyle w:val="TAL"/>
            </w:pPr>
            <w:proofErr w:type="gramStart"/>
            <w:r w:rsidRPr="00D13850">
              <w:t>completed</w:t>
            </w:r>
            <w:proofErr w:type="gramEnd"/>
            <w:r w:rsidRPr="00D13850">
              <w:t>?</w:t>
            </w:r>
          </w:p>
          <w:p w:rsidR="001278FC" w:rsidRPr="00D13850" w:rsidRDefault="001278FC" w:rsidP="005250D6">
            <w:pPr>
              <w:pStyle w:val="TAL"/>
            </w:pPr>
            <w:r w:rsidRPr="00D13850">
              <w:t>yes/no</w:t>
            </w:r>
          </w:p>
        </w:tc>
        <w:tc>
          <w:tcPr>
            <w:tcW w:w="484" w:type="pct"/>
          </w:tcPr>
          <w:p w:rsidR="001278FC" w:rsidRPr="00D13850" w:rsidRDefault="001278FC" w:rsidP="005250D6">
            <w:pPr>
              <w:pStyle w:val="TAL"/>
            </w:pPr>
            <w:r w:rsidRPr="00D13850">
              <w:t>Perf. part</w:t>
            </w:r>
          </w:p>
          <w:p w:rsidR="001278FC" w:rsidRPr="00D13850" w:rsidRDefault="001278FC" w:rsidP="005250D6">
            <w:pPr>
              <w:pStyle w:val="TAL"/>
            </w:pPr>
            <w:proofErr w:type="gramStart"/>
            <w:r w:rsidRPr="00D13850">
              <w:t>completed</w:t>
            </w:r>
            <w:proofErr w:type="gramEnd"/>
            <w:r w:rsidRPr="00D13850">
              <w:t>?</w:t>
            </w:r>
          </w:p>
          <w:p w:rsidR="001278FC" w:rsidRPr="00D13850" w:rsidRDefault="001278FC" w:rsidP="005250D6">
            <w:pPr>
              <w:pStyle w:val="TAL"/>
            </w:pPr>
            <w:r w:rsidRPr="00D13850">
              <w:t>yes/no</w:t>
            </w:r>
          </w:p>
        </w:tc>
        <w:tc>
          <w:tcPr>
            <w:tcW w:w="879" w:type="pct"/>
          </w:tcPr>
          <w:p w:rsidR="001278FC" w:rsidRPr="00D13850" w:rsidRDefault="001278FC" w:rsidP="005250D6">
            <w:pPr>
              <w:pStyle w:val="TAL"/>
            </w:pPr>
            <w:r w:rsidRPr="00D13850">
              <w:t>open issues/comments</w:t>
            </w:r>
          </w:p>
        </w:tc>
      </w:tr>
      <w:tr w:rsidR="001278FC" w:rsidTr="005250D6">
        <w:trPr>
          <w:cantSplit/>
          <w:trHeight w:val="159"/>
        </w:trPr>
        <w:tc>
          <w:tcPr>
            <w:tcW w:w="1194" w:type="pct"/>
            <w:vAlign w:val="center"/>
          </w:tcPr>
          <w:p w:rsidR="001278FC" w:rsidRPr="00FB44D7" w:rsidRDefault="001278FC" w:rsidP="005250D6">
            <w:pPr>
              <w:pStyle w:val="TAL"/>
              <w:rPr>
                <w:rFonts w:ascii="Calibri" w:hAnsi="Calibri" w:cs="Calibri"/>
                <w:szCs w:val="18"/>
              </w:rPr>
            </w:pPr>
            <w:r>
              <w:rPr>
                <w:rFonts w:ascii="Calibri" w:hAnsi="Calibri" w:cs="Calibri"/>
                <w:color w:val="000000"/>
                <w:szCs w:val="18"/>
              </w:rPr>
              <w:t>CA_</w:t>
            </w:r>
            <w:r w:rsidRPr="00FB44D7">
              <w:rPr>
                <w:rFonts w:ascii="Calibri" w:hAnsi="Calibri" w:cs="Calibri"/>
                <w:color w:val="000000"/>
                <w:szCs w:val="18"/>
              </w:rPr>
              <w:t>46C-48C_</w:t>
            </w:r>
            <w:r>
              <w:rPr>
                <w:rFonts w:ascii="Calibri" w:hAnsi="Calibri" w:cs="Calibri"/>
                <w:color w:val="000000"/>
                <w:szCs w:val="18"/>
              </w:rPr>
              <w:t>2</w:t>
            </w:r>
            <w:r w:rsidRPr="00FB44D7">
              <w:rPr>
                <w:rFonts w:ascii="Calibri" w:hAnsi="Calibri" w:cs="Calibri"/>
                <w:color w:val="000000"/>
                <w:szCs w:val="18"/>
              </w:rPr>
              <w:t>UL_48A-48A_BCS0</w:t>
            </w:r>
          </w:p>
        </w:tc>
        <w:tc>
          <w:tcPr>
            <w:tcW w:w="293" w:type="pct"/>
            <w:vAlign w:val="center"/>
          </w:tcPr>
          <w:p w:rsidR="001278FC" w:rsidRPr="00FB44D7" w:rsidRDefault="001278FC" w:rsidP="005250D6">
            <w:pPr>
              <w:pStyle w:val="TAL"/>
              <w:rPr>
                <w:rFonts w:ascii="Calibri" w:hAnsi="Calibri" w:cs="Calibri"/>
                <w:szCs w:val="18"/>
              </w:rPr>
            </w:pPr>
            <w:r w:rsidRPr="00FB44D7">
              <w:rPr>
                <w:rFonts w:ascii="Calibri" w:hAnsi="Calibri" w:cs="Calibri"/>
                <w:color w:val="000000"/>
                <w:szCs w:val="18"/>
              </w:rPr>
              <w:t>Rel-13</w:t>
            </w:r>
          </w:p>
        </w:tc>
        <w:tc>
          <w:tcPr>
            <w:tcW w:w="879" w:type="pct"/>
            <w:vAlign w:val="center"/>
          </w:tcPr>
          <w:p w:rsidR="001278FC" w:rsidRPr="00FB44D7" w:rsidRDefault="001278FC" w:rsidP="005250D6">
            <w:pPr>
              <w:pStyle w:val="TAL"/>
              <w:rPr>
                <w:rFonts w:ascii="Calibri" w:hAnsi="Calibri" w:cs="Calibri"/>
                <w:szCs w:val="18"/>
              </w:rPr>
            </w:pPr>
            <w:r w:rsidRPr="00FB44D7">
              <w:rPr>
                <w:rFonts w:ascii="Calibri" w:hAnsi="Calibri" w:cs="Calibri"/>
                <w:color w:val="000000"/>
                <w:szCs w:val="18"/>
              </w:rPr>
              <w:t xml:space="preserve">Frank </w:t>
            </w:r>
            <w:proofErr w:type="spellStart"/>
            <w:r w:rsidRPr="00FB44D7">
              <w:rPr>
                <w:rFonts w:ascii="Calibri" w:hAnsi="Calibri" w:cs="Calibri"/>
                <w:color w:val="000000"/>
                <w:szCs w:val="18"/>
              </w:rPr>
              <w:t>Azcuy</w:t>
            </w:r>
            <w:proofErr w:type="spellEnd"/>
            <w:r w:rsidRPr="00FB44D7">
              <w:rPr>
                <w:rFonts w:ascii="Calibri" w:hAnsi="Calibri" w:cs="Calibri"/>
                <w:color w:val="000000"/>
                <w:szCs w:val="18"/>
              </w:rPr>
              <w:t xml:space="preserve"> Charter Communications</w:t>
            </w:r>
          </w:p>
        </w:tc>
        <w:tc>
          <w:tcPr>
            <w:tcW w:w="786" w:type="pct"/>
          </w:tcPr>
          <w:p w:rsidR="001278FC" w:rsidRPr="008471BA" w:rsidRDefault="001278FC" w:rsidP="005250D6">
            <w:pPr>
              <w:rPr>
                <w:rFonts w:ascii="Calibri" w:hAnsi="Calibri" w:cs="Calibri"/>
                <w:color w:val="000000"/>
                <w:sz w:val="18"/>
                <w:szCs w:val="18"/>
              </w:rPr>
            </w:pPr>
            <w:r w:rsidRPr="008471BA">
              <w:rPr>
                <w:rFonts w:ascii="Calibri" w:hAnsi="Calibri" w:cs="Calibri" w:hint="eastAsia"/>
                <w:color w:val="000000"/>
                <w:sz w:val="18"/>
                <w:szCs w:val="18"/>
              </w:rPr>
              <w:t>none</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1278FC" w:rsidTr="005250D6">
        <w:trPr>
          <w:cantSplit/>
          <w:trHeight w:val="159"/>
        </w:trPr>
        <w:tc>
          <w:tcPr>
            <w:tcW w:w="1194" w:type="pct"/>
            <w:vAlign w:val="center"/>
          </w:tcPr>
          <w:p w:rsidR="001278FC" w:rsidRPr="00FB44D7" w:rsidRDefault="001278FC" w:rsidP="005250D6">
            <w:pPr>
              <w:pStyle w:val="TAL"/>
              <w:rPr>
                <w:rFonts w:ascii="Calibri" w:hAnsi="Calibri" w:cs="Calibri"/>
                <w:szCs w:val="18"/>
              </w:rPr>
            </w:pPr>
            <w:r>
              <w:rPr>
                <w:rFonts w:ascii="Calibri" w:hAnsi="Calibri" w:cs="Calibri"/>
                <w:color w:val="000000"/>
                <w:szCs w:val="18"/>
              </w:rPr>
              <w:t>CA_</w:t>
            </w:r>
            <w:r w:rsidRPr="00FB44D7">
              <w:rPr>
                <w:rFonts w:ascii="Calibri" w:hAnsi="Calibri" w:cs="Calibri"/>
                <w:color w:val="000000"/>
                <w:szCs w:val="18"/>
              </w:rPr>
              <w:t>46A-48C_</w:t>
            </w:r>
            <w:r>
              <w:rPr>
                <w:rFonts w:ascii="Calibri" w:hAnsi="Calibri" w:cs="Calibri"/>
                <w:color w:val="000000"/>
                <w:szCs w:val="18"/>
              </w:rPr>
              <w:t>2</w:t>
            </w:r>
            <w:r w:rsidRPr="00FB44D7">
              <w:rPr>
                <w:rFonts w:ascii="Calibri" w:hAnsi="Calibri" w:cs="Calibri"/>
                <w:color w:val="000000"/>
                <w:szCs w:val="18"/>
              </w:rPr>
              <w:t>UL_48A-48A_BCS0</w:t>
            </w:r>
          </w:p>
        </w:tc>
        <w:tc>
          <w:tcPr>
            <w:tcW w:w="293" w:type="pct"/>
            <w:vAlign w:val="center"/>
          </w:tcPr>
          <w:p w:rsidR="001278FC" w:rsidRPr="00FB44D7" w:rsidRDefault="001278FC" w:rsidP="005250D6">
            <w:pPr>
              <w:pStyle w:val="TAL"/>
              <w:rPr>
                <w:rFonts w:ascii="Calibri" w:hAnsi="Calibri" w:cs="Calibri"/>
                <w:szCs w:val="18"/>
              </w:rPr>
            </w:pPr>
            <w:r w:rsidRPr="00FB44D7">
              <w:rPr>
                <w:rFonts w:ascii="Calibri" w:hAnsi="Calibri" w:cs="Calibri"/>
                <w:color w:val="000000"/>
                <w:szCs w:val="18"/>
              </w:rPr>
              <w:t>Rel-13</w:t>
            </w:r>
          </w:p>
        </w:tc>
        <w:tc>
          <w:tcPr>
            <w:tcW w:w="879" w:type="pct"/>
            <w:vAlign w:val="center"/>
          </w:tcPr>
          <w:p w:rsidR="001278FC" w:rsidRPr="00FB44D7" w:rsidRDefault="001278FC" w:rsidP="005250D6">
            <w:pPr>
              <w:pStyle w:val="TAL"/>
              <w:rPr>
                <w:rFonts w:ascii="Calibri" w:hAnsi="Calibri" w:cs="Calibri"/>
                <w:szCs w:val="18"/>
              </w:rPr>
            </w:pPr>
            <w:r w:rsidRPr="00FB44D7">
              <w:rPr>
                <w:rFonts w:ascii="Calibri" w:hAnsi="Calibri" w:cs="Calibri"/>
                <w:color w:val="000000"/>
                <w:szCs w:val="18"/>
              </w:rPr>
              <w:t xml:space="preserve">Frank </w:t>
            </w:r>
            <w:proofErr w:type="spellStart"/>
            <w:r w:rsidRPr="00FB44D7">
              <w:rPr>
                <w:rFonts w:ascii="Calibri" w:hAnsi="Calibri" w:cs="Calibri"/>
                <w:color w:val="000000"/>
                <w:szCs w:val="18"/>
              </w:rPr>
              <w:t>Azcuy</w:t>
            </w:r>
            <w:proofErr w:type="spellEnd"/>
            <w:r w:rsidRPr="00FB44D7">
              <w:rPr>
                <w:rFonts w:ascii="Calibri" w:hAnsi="Calibri" w:cs="Calibri"/>
                <w:color w:val="000000"/>
                <w:szCs w:val="18"/>
              </w:rPr>
              <w:t xml:space="preserve"> Charter Communications</w:t>
            </w:r>
          </w:p>
        </w:tc>
        <w:tc>
          <w:tcPr>
            <w:tcW w:w="786" w:type="pct"/>
          </w:tcPr>
          <w:p w:rsidR="001278FC" w:rsidRPr="008471BA" w:rsidRDefault="001278FC" w:rsidP="005250D6">
            <w:pPr>
              <w:rPr>
                <w:rFonts w:ascii="Calibri" w:hAnsi="Calibri" w:cs="Calibri"/>
                <w:color w:val="000000"/>
                <w:sz w:val="18"/>
                <w:szCs w:val="18"/>
              </w:rPr>
            </w:pPr>
            <w:r>
              <w:rPr>
                <w:rFonts w:ascii="Calibri" w:hAnsi="Calibri" w:cs="Calibri"/>
                <w:color w:val="000000"/>
                <w:sz w:val="18"/>
                <w:szCs w:val="18"/>
              </w:rPr>
              <w:t>n</w:t>
            </w:r>
            <w:r w:rsidRPr="008471BA">
              <w:rPr>
                <w:rFonts w:ascii="Calibri" w:hAnsi="Calibri" w:cs="Calibri"/>
                <w:color w:val="000000"/>
                <w:sz w:val="18"/>
                <w:szCs w:val="18"/>
              </w:rPr>
              <w:t>one</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1278FC" w:rsidTr="005250D6">
        <w:trPr>
          <w:cantSplit/>
          <w:trHeight w:val="159"/>
        </w:trPr>
        <w:tc>
          <w:tcPr>
            <w:tcW w:w="1194" w:type="pct"/>
          </w:tcPr>
          <w:p w:rsidR="001278FC" w:rsidRPr="00022896" w:rsidRDefault="001278FC" w:rsidP="005250D6">
            <w:pPr>
              <w:pStyle w:val="TAL"/>
              <w:rPr>
                <w:rFonts w:ascii="Calibri" w:eastAsia="宋体" w:hAnsi="Calibri" w:cs="Calibri"/>
                <w:color w:val="000000"/>
                <w:szCs w:val="18"/>
                <w:lang w:eastAsia="zh-CN"/>
              </w:rPr>
            </w:pPr>
            <w:r>
              <w:rPr>
                <w:rFonts w:ascii="Calibri" w:eastAsia="宋体" w:hAnsi="Calibri" w:cs="Calibri"/>
                <w:color w:val="000000"/>
                <w:szCs w:val="18"/>
                <w:lang w:eastAsia="zh-CN"/>
              </w:rPr>
              <w:t>CA_</w:t>
            </w:r>
            <w:r w:rsidRPr="00022896">
              <w:rPr>
                <w:rFonts w:ascii="Calibri" w:eastAsia="宋体" w:hAnsi="Calibri" w:cs="Calibri"/>
                <w:color w:val="000000"/>
                <w:szCs w:val="18"/>
                <w:lang w:eastAsia="zh-CN"/>
              </w:rPr>
              <w:t>2A-2A-13A_</w:t>
            </w:r>
            <w:r>
              <w:rPr>
                <w:rFonts w:ascii="Calibri" w:eastAsia="宋体" w:hAnsi="Calibri" w:cs="Calibri"/>
                <w:color w:val="000000"/>
                <w:szCs w:val="18"/>
                <w:lang w:eastAsia="zh-CN"/>
              </w:rPr>
              <w:t>2</w:t>
            </w:r>
            <w:r w:rsidRPr="00022896">
              <w:rPr>
                <w:rFonts w:ascii="Calibri" w:eastAsia="宋体" w:hAnsi="Calibri" w:cs="Calibri"/>
                <w:color w:val="000000"/>
                <w:szCs w:val="18"/>
                <w:lang w:eastAsia="zh-CN"/>
              </w:rPr>
              <w:t>UL_2A-13A_BCS0</w:t>
            </w:r>
          </w:p>
          <w:p w:rsidR="001278FC" w:rsidRPr="00022896" w:rsidRDefault="001278FC" w:rsidP="005250D6">
            <w:pPr>
              <w:pStyle w:val="TAL"/>
              <w:rPr>
                <w:rFonts w:ascii="Calibri" w:eastAsia="宋体" w:hAnsi="Calibri" w:cs="Calibri"/>
                <w:color w:val="000000"/>
                <w:szCs w:val="18"/>
                <w:lang w:eastAsia="zh-CN"/>
              </w:rPr>
            </w:pPr>
          </w:p>
        </w:tc>
        <w:tc>
          <w:tcPr>
            <w:tcW w:w="293" w:type="pct"/>
          </w:tcPr>
          <w:p w:rsidR="001278FC" w:rsidRPr="00022896" w:rsidRDefault="001278FC" w:rsidP="005250D6">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REL-11</w:t>
            </w:r>
          </w:p>
        </w:tc>
        <w:tc>
          <w:tcPr>
            <w:tcW w:w="879" w:type="pct"/>
          </w:tcPr>
          <w:p w:rsidR="001278FC" w:rsidRPr="00022896" w:rsidRDefault="001278FC" w:rsidP="005250D6">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Zheng Zhao, Verizon</w:t>
            </w:r>
          </w:p>
        </w:tc>
        <w:tc>
          <w:tcPr>
            <w:tcW w:w="786" w:type="pct"/>
          </w:tcPr>
          <w:p w:rsidR="001278FC" w:rsidRPr="008471BA" w:rsidRDefault="001278FC" w:rsidP="005250D6">
            <w:pPr>
              <w:rPr>
                <w:rFonts w:ascii="Calibri" w:hAnsi="Calibri" w:cs="Calibri"/>
                <w:color w:val="000000"/>
                <w:sz w:val="18"/>
                <w:szCs w:val="18"/>
              </w:rPr>
            </w:pPr>
            <w:r>
              <w:rPr>
                <w:rFonts w:ascii="Calibri" w:hAnsi="Calibri" w:cs="Calibri"/>
                <w:color w:val="000000"/>
                <w:sz w:val="18"/>
                <w:szCs w:val="18"/>
              </w:rPr>
              <w:t>n</w:t>
            </w:r>
            <w:r w:rsidRPr="008471BA">
              <w:rPr>
                <w:rFonts w:ascii="Calibri" w:hAnsi="Calibri" w:cs="Calibri"/>
                <w:color w:val="000000"/>
                <w:sz w:val="18"/>
                <w:szCs w:val="18"/>
              </w:rPr>
              <w:t>one</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1278FC" w:rsidTr="005250D6">
        <w:trPr>
          <w:cantSplit/>
          <w:trHeight w:val="159"/>
        </w:trPr>
        <w:tc>
          <w:tcPr>
            <w:tcW w:w="1194" w:type="pct"/>
          </w:tcPr>
          <w:p w:rsidR="001278FC" w:rsidRPr="00022896" w:rsidRDefault="001278FC" w:rsidP="005250D6">
            <w:pPr>
              <w:pStyle w:val="TAL"/>
              <w:rPr>
                <w:rFonts w:ascii="Calibri" w:eastAsia="宋体" w:hAnsi="Calibri" w:cs="Calibri"/>
                <w:color w:val="000000"/>
                <w:szCs w:val="18"/>
                <w:lang w:eastAsia="zh-CN"/>
              </w:rPr>
            </w:pPr>
            <w:r>
              <w:rPr>
                <w:rFonts w:ascii="Calibri" w:eastAsia="宋体" w:hAnsi="Calibri" w:cs="Calibri"/>
                <w:color w:val="000000"/>
                <w:szCs w:val="18"/>
                <w:lang w:eastAsia="zh-CN"/>
              </w:rPr>
              <w:t>CA_</w:t>
            </w:r>
            <w:r w:rsidRPr="00022896">
              <w:rPr>
                <w:rFonts w:ascii="Calibri" w:eastAsia="宋体" w:hAnsi="Calibri" w:cs="Calibri"/>
                <w:color w:val="000000"/>
                <w:szCs w:val="18"/>
                <w:lang w:eastAsia="zh-CN"/>
              </w:rPr>
              <w:t>4A-4A-5B_</w:t>
            </w:r>
            <w:r>
              <w:rPr>
                <w:rFonts w:ascii="Calibri" w:eastAsia="宋体" w:hAnsi="Calibri" w:cs="Calibri"/>
                <w:color w:val="000000"/>
                <w:szCs w:val="18"/>
                <w:lang w:eastAsia="zh-CN"/>
              </w:rPr>
              <w:t>2</w:t>
            </w:r>
            <w:r w:rsidRPr="00022896">
              <w:rPr>
                <w:rFonts w:ascii="Calibri" w:eastAsia="宋体" w:hAnsi="Calibri" w:cs="Calibri"/>
                <w:color w:val="000000"/>
                <w:szCs w:val="18"/>
                <w:lang w:eastAsia="zh-CN"/>
              </w:rPr>
              <w:t>UL_4A-5A_BCS0</w:t>
            </w:r>
          </w:p>
          <w:p w:rsidR="001278FC" w:rsidRPr="00A34242" w:rsidRDefault="001278FC" w:rsidP="005250D6">
            <w:pPr>
              <w:pStyle w:val="TAL"/>
              <w:rPr>
                <w:rFonts w:ascii="Calibri" w:eastAsia="宋体" w:hAnsi="Calibri" w:cs="Calibri"/>
                <w:color w:val="000000"/>
                <w:szCs w:val="18"/>
                <w:lang w:eastAsia="zh-CN"/>
              </w:rPr>
            </w:pPr>
          </w:p>
        </w:tc>
        <w:tc>
          <w:tcPr>
            <w:tcW w:w="293" w:type="pct"/>
          </w:tcPr>
          <w:p w:rsidR="001278FC" w:rsidRPr="00022896" w:rsidRDefault="001278FC" w:rsidP="005250D6">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REL-11</w:t>
            </w:r>
          </w:p>
        </w:tc>
        <w:tc>
          <w:tcPr>
            <w:tcW w:w="879" w:type="pct"/>
          </w:tcPr>
          <w:p w:rsidR="001278FC" w:rsidRPr="00022896" w:rsidRDefault="001278FC" w:rsidP="005250D6">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Zheng Zhao, Verizon</w:t>
            </w:r>
          </w:p>
        </w:tc>
        <w:tc>
          <w:tcPr>
            <w:tcW w:w="786" w:type="pct"/>
          </w:tcPr>
          <w:p w:rsidR="001278FC" w:rsidRPr="008471BA" w:rsidRDefault="001278FC" w:rsidP="005250D6">
            <w:pPr>
              <w:rPr>
                <w:rFonts w:ascii="Calibri" w:hAnsi="Calibri" w:cs="Calibri"/>
                <w:color w:val="000000"/>
                <w:sz w:val="18"/>
                <w:szCs w:val="18"/>
              </w:rPr>
            </w:pPr>
            <w:r>
              <w:rPr>
                <w:rFonts w:ascii="Calibri" w:hAnsi="Calibri" w:cs="Calibri"/>
                <w:color w:val="000000"/>
                <w:sz w:val="18"/>
                <w:szCs w:val="18"/>
              </w:rPr>
              <w:t>n</w:t>
            </w:r>
            <w:r w:rsidRPr="008471BA">
              <w:rPr>
                <w:rFonts w:ascii="Calibri" w:hAnsi="Calibri" w:cs="Calibri"/>
                <w:color w:val="000000"/>
                <w:sz w:val="18"/>
                <w:szCs w:val="18"/>
              </w:rPr>
              <w:t>one</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r w:rsidR="001278FC" w:rsidTr="005250D6">
        <w:trPr>
          <w:cantSplit/>
          <w:trHeight w:val="159"/>
        </w:trPr>
        <w:tc>
          <w:tcPr>
            <w:tcW w:w="1194" w:type="pct"/>
            <w:vAlign w:val="center"/>
          </w:tcPr>
          <w:p w:rsidR="001278FC" w:rsidRPr="00022896" w:rsidRDefault="001278FC" w:rsidP="005250D6">
            <w:pPr>
              <w:pStyle w:val="TAL"/>
              <w:tabs>
                <w:tab w:val="left" w:pos="1043"/>
              </w:tabs>
              <w:rPr>
                <w:rFonts w:ascii="Calibri" w:eastAsia="宋体" w:hAnsi="Calibri" w:cs="Calibri"/>
                <w:color w:val="000000"/>
                <w:szCs w:val="18"/>
                <w:lang w:eastAsia="zh-CN"/>
              </w:rPr>
            </w:pPr>
            <w:r>
              <w:rPr>
                <w:rFonts w:ascii="Calibri" w:eastAsia="宋体" w:hAnsi="Calibri" w:cs="Calibri"/>
                <w:color w:val="000000"/>
                <w:szCs w:val="18"/>
                <w:lang w:eastAsia="zh-CN"/>
              </w:rPr>
              <w:t>CA_</w:t>
            </w:r>
            <w:r w:rsidRPr="00022896">
              <w:rPr>
                <w:rFonts w:ascii="Calibri" w:eastAsia="宋体" w:hAnsi="Calibri" w:cs="Calibri"/>
                <w:color w:val="000000"/>
                <w:szCs w:val="18"/>
                <w:lang w:eastAsia="zh-CN"/>
              </w:rPr>
              <w:t>5A-5A-66A-66B_</w:t>
            </w:r>
            <w:r>
              <w:rPr>
                <w:rFonts w:ascii="Calibri" w:eastAsia="宋体" w:hAnsi="Calibri" w:cs="Calibri"/>
                <w:color w:val="000000"/>
                <w:szCs w:val="18"/>
                <w:lang w:eastAsia="zh-CN"/>
              </w:rPr>
              <w:t>2</w:t>
            </w:r>
            <w:r w:rsidRPr="00022896">
              <w:rPr>
                <w:rFonts w:ascii="Calibri" w:eastAsia="宋体" w:hAnsi="Calibri" w:cs="Calibri"/>
                <w:color w:val="000000"/>
                <w:szCs w:val="18"/>
                <w:lang w:eastAsia="zh-CN"/>
              </w:rPr>
              <w:t>UL_5A-66A_BCS0</w:t>
            </w:r>
          </w:p>
        </w:tc>
        <w:tc>
          <w:tcPr>
            <w:tcW w:w="293" w:type="pct"/>
          </w:tcPr>
          <w:p w:rsidR="001278FC" w:rsidRPr="00022896" w:rsidRDefault="001278FC" w:rsidP="005250D6">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REL-11</w:t>
            </w:r>
          </w:p>
        </w:tc>
        <w:tc>
          <w:tcPr>
            <w:tcW w:w="879" w:type="pct"/>
          </w:tcPr>
          <w:p w:rsidR="001278FC" w:rsidRPr="00022896" w:rsidRDefault="001278FC" w:rsidP="005250D6">
            <w:pPr>
              <w:pStyle w:val="TAL"/>
              <w:rPr>
                <w:rFonts w:ascii="Calibri" w:eastAsia="宋体" w:hAnsi="Calibri" w:cs="Calibri"/>
                <w:color w:val="000000"/>
                <w:szCs w:val="18"/>
                <w:lang w:eastAsia="zh-CN"/>
              </w:rPr>
            </w:pPr>
            <w:r w:rsidRPr="00022896">
              <w:rPr>
                <w:rFonts w:ascii="Calibri" w:eastAsia="宋体" w:hAnsi="Calibri" w:cs="Calibri"/>
                <w:color w:val="000000"/>
                <w:szCs w:val="18"/>
                <w:lang w:eastAsia="zh-CN"/>
              </w:rPr>
              <w:t>Zheng Zhao, Verizon</w:t>
            </w:r>
          </w:p>
        </w:tc>
        <w:tc>
          <w:tcPr>
            <w:tcW w:w="786"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none</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484"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no</w:t>
            </w:r>
          </w:p>
        </w:tc>
        <w:tc>
          <w:tcPr>
            <w:tcW w:w="879" w:type="pct"/>
          </w:tcPr>
          <w:p w:rsidR="001278FC" w:rsidRPr="00A34242" w:rsidRDefault="001278FC" w:rsidP="005250D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all open</w:t>
            </w:r>
          </w:p>
        </w:tc>
      </w:tr>
    </w:tbl>
    <w:p w:rsidR="001278FC" w:rsidRPr="00A94C57" w:rsidRDefault="001278FC" w:rsidP="001278FC">
      <w:pPr>
        <w:rPr>
          <w:lang w:eastAsia="ja-JP"/>
        </w:rPr>
      </w:pPr>
    </w:p>
    <w:p w:rsidR="001278FC" w:rsidRPr="001278FC" w:rsidRDefault="001278FC" w:rsidP="001278FC">
      <w:pPr>
        <w:rPr>
          <w:rFonts w:eastAsia="Yu Mincho"/>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eastAsia="Yu Mincho" w:hAnsi="Arial" w:cs="Arial"/>
          <w:b/>
          <w:bCs/>
          <w:lang w:eastAsia="ja-JP"/>
        </w:rPr>
      </w:pPr>
    </w:p>
    <w:p w:rsidR="009E1C6D" w:rsidRPr="008471BA" w:rsidRDefault="009E1C6D" w:rsidP="009E1C6D">
      <w:pPr>
        <w:pStyle w:val="NO"/>
        <w:ind w:left="0" w:firstLine="0"/>
        <w:rPr>
          <w:rFonts w:ascii="Arial" w:eastAsia="宋体" w:hAnsi="Arial" w:cs="Arial"/>
          <w:b/>
          <w:bCs/>
          <w:lang w:eastAsia="zh-CN"/>
        </w:rPr>
      </w:pPr>
      <w:r w:rsidRPr="008471BA">
        <w:rPr>
          <w:rFonts w:ascii="Arial" w:eastAsia="宋体" w:hAnsi="Arial" w:cs="Arial" w:hint="eastAsia"/>
          <w:b/>
          <w:bCs/>
          <w:lang w:eastAsia="zh-CN"/>
        </w:rPr>
        <w:t>RAN4#</w:t>
      </w:r>
      <w:r>
        <w:rPr>
          <w:rFonts w:ascii="Arial" w:eastAsia="宋体" w:hAnsi="Arial" w:cs="Arial"/>
          <w:b/>
          <w:bCs/>
          <w:lang w:eastAsia="zh-CN"/>
        </w:rPr>
        <w:t>90</w:t>
      </w:r>
    </w:p>
    <w:p w:rsidR="009E1C6D" w:rsidRDefault="009E1C6D" w:rsidP="009E1C6D">
      <w:pPr>
        <w:pStyle w:val="NO"/>
        <w:ind w:left="0" w:firstLine="0"/>
        <w:rPr>
          <w:rFonts w:ascii="Arial" w:eastAsia="宋体" w:hAnsi="Arial" w:cs="Arial"/>
          <w:bCs/>
          <w:lang w:eastAsia="zh-CN"/>
        </w:rPr>
      </w:pPr>
      <w:r>
        <w:rPr>
          <w:rFonts w:ascii="Arial" w:eastAsia="宋体" w:hAnsi="Arial" w:cs="Arial" w:hint="eastAsia"/>
          <w:bCs/>
          <w:lang w:eastAsia="zh-CN"/>
        </w:rPr>
        <w:t xml:space="preserve">[1] </w:t>
      </w:r>
      <w:r w:rsidRPr="009E1C6D">
        <w:rPr>
          <w:rFonts w:ascii="Arial" w:eastAsia="宋体" w:hAnsi="Arial" w:cs="Arial"/>
          <w:bCs/>
          <w:lang w:eastAsia="zh-CN"/>
        </w:rPr>
        <w:t>R4-1901382</w:t>
      </w:r>
      <w:r>
        <w:rPr>
          <w:rFonts w:ascii="Arial" w:eastAsia="宋体" w:hAnsi="Arial" w:cs="Arial"/>
          <w:bCs/>
          <w:lang w:eastAsia="zh-CN"/>
        </w:rPr>
        <w:t xml:space="preserve">, </w:t>
      </w:r>
      <w:r w:rsidRPr="009E1C6D">
        <w:rPr>
          <w:rFonts w:ascii="Arial" w:eastAsia="宋体" w:hAnsi="Arial" w:cs="Arial"/>
          <w:bCs/>
          <w:lang w:eastAsia="zh-CN"/>
        </w:rPr>
        <w:t>TP for TR 36.716-02-02: update the scope</w:t>
      </w:r>
    </w:p>
    <w:p w:rsidR="009E1C6D" w:rsidRPr="009E1C6D" w:rsidRDefault="009E1C6D" w:rsidP="003E3A1A">
      <w:pPr>
        <w:overflowPunct/>
        <w:autoSpaceDE/>
        <w:autoSpaceDN/>
        <w:snapToGrid w:val="0"/>
        <w:spacing w:after="0"/>
        <w:textAlignment w:val="auto"/>
        <w:rPr>
          <w:rFonts w:ascii="Arial" w:eastAsia="Yu Mincho"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5A6" w:rsidRDefault="00B945A6">
      <w:r>
        <w:separator/>
      </w:r>
    </w:p>
  </w:endnote>
  <w:endnote w:type="continuationSeparator" w:id="0">
    <w:p w:rsidR="00B945A6" w:rsidRDefault="00B9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B674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B674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5A6" w:rsidRDefault="00B945A6">
      <w:r>
        <w:separator/>
      </w:r>
    </w:p>
  </w:footnote>
  <w:footnote w:type="continuationSeparator" w:id="0">
    <w:p w:rsidR="00B945A6" w:rsidRDefault="00B94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6045"/>
    <w:rsid w:val="000910BB"/>
    <w:rsid w:val="000926AF"/>
    <w:rsid w:val="000A3ED2"/>
    <w:rsid w:val="000C00FA"/>
    <w:rsid w:val="000C51AA"/>
    <w:rsid w:val="000D17BC"/>
    <w:rsid w:val="000D2186"/>
    <w:rsid w:val="000E4F35"/>
    <w:rsid w:val="000F6C1C"/>
    <w:rsid w:val="00116F4B"/>
    <w:rsid w:val="001278FC"/>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2F1A8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15C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AE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1032"/>
    <w:rsid w:val="0099398D"/>
    <w:rsid w:val="00995338"/>
    <w:rsid w:val="00996777"/>
    <w:rsid w:val="009C0BC7"/>
    <w:rsid w:val="009C6592"/>
    <w:rsid w:val="009E1C6D"/>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552"/>
    <w:rsid w:val="00B208FA"/>
    <w:rsid w:val="00B25C12"/>
    <w:rsid w:val="00B2766F"/>
    <w:rsid w:val="00B31ABC"/>
    <w:rsid w:val="00B445ED"/>
    <w:rsid w:val="00B6300F"/>
    <w:rsid w:val="00B70389"/>
    <w:rsid w:val="00B84623"/>
    <w:rsid w:val="00B945A6"/>
    <w:rsid w:val="00BB66D5"/>
    <w:rsid w:val="00BB674B"/>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69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4C16"/>
    <w:rsid w:val="00E87CFA"/>
    <w:rsid w:val="00E93D77"/>
    <w:rsid w:val="00E95264"/>
    <w:rsid w:val="00EA2172"/>
    <w:rsid w:val="00EA2DC1"/>
    <w:rsid w:val="00EC5571"/>
    <w:rsid w:val="00ED0E8F"/>
    <w:rsid w:val="00EE1504"/>
    <w:rsid w:val="00EE3B5B"/>
    <w:rsid w:val="00EE4CC9"/>
    <w:rsid w:val="00EF37EE"/>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2019-03-08T09:55:00Z</dcterms:created>
  <dcterms:modified xsi:type="dcterms:W3CDTF">2019-03-11T16:32:00Z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(3)YRclBLPkd+tugHNjBfEa7KO0hLhum9nPy8xPAb4FUp4mgbM4lKjqN8gEE59fO6rEbj0IE0DM
Q3qmqp0ZugbXVE72OUj4atXLo6Ej4DiY5dQaQ8itJKSEAiRmrY0UmTU+OeROxr8YCVy3KOKV
edqIB9Jj40QG6u4/W12topvIkuODUx1xj13oyj9e/xkdmDueMIZcDzuncRAN3lYY9XYvDxSx
2Tg5dNzXBUH7VdCB8O</vt:lpwstr>
  </property>
  <property fmtid="{D5CDD505-2E9C-101B-9397-08002B2CF9AE}" pid="11" name="_2015_ms_pID_7253431">
    <vt:lpwstr>q7cgzVUJlQ2H1QhnFd5XnRAncGENfcvACFhd3GB1CIh9vK3+1ESyUd
PPABUW3OiN1CjCaC9Ek63fXm+Z7njUtMhnASxuRUPZdhvFSMULwk+Odp9jhJygUAPv5Gyhje
WG9E0GqfjEjQdJRjpwLdiK9vNs6vPJkO5t6/BzwhVdSMU4h1SLGRFyFdZTTIsQQnHxkzMhZm
QIfKUaKhJQF/V7dvPDMWuSBGqE3k8Gzf2A2i</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1552321911</vt:lpwstr>
  </property>
</Properties>
</file>